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AD4" w:rsidRPr="002D1AD4" w:rsidRDefault="002D1AD4" w:rsidP="002D1A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D1AD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Рус телендә гомуми урта белем бирү мәктәпләрендәге</w:t>
      </w:r>
    </w:p>
    <w:p w:rsidR="002D1AD4" w:rsidRPr="002D1AD4" w:rsidRDefault="002D1AD4" w:rsidP="002D1A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D1AD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татар төркемнәренең 8 нче сыйныф </w:t>
      </w:r>
    </w:p>
    <w:p w:rsidR="002D1AD4" w:rsidRPr="002D1AD4" w:rsidRDefault="002D1AD4" w:rsidP="002D1A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D1AD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укучылары өчен татар әдәбиятыннан</w:t>
      </w:r>
    </w:p>
    <w:p w:rsidR="002D1AD4" w:rsidRPr="002D1AD4" w:rsidRDefault="002D1AD4" w:rsidP="002D1AD4">
      <w:pPr>
        <w:spacing w:after="0" w:line="240" w:lineRule="auto"/>
        <w:ind w:left="1091" w:right="1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D1AD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2D1AD4" w:rsidRPr="002D1AD4" w:rsidRDefault="005A7A62" w:rsidP="002D1AD4">
      <w:pPr>
        <w:spacing w:after="0" w:line="240" w:lineRule="auto"/>
        <w:ind w:left="1091" w:right="1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2024 – 2025</w:t>
      </w:r>
      <w:r w:rsidR="002D1AD4" w:rsidRPr="002D1AD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нче уку елы</w:t>
      </w:r>
    </w:p>
    <w:p w:rsidR="002D1AD4" w:rsidRPr="002D1AD4" w:rsidRDefault="00915741" w:rsidP="002D1AD4">
      <w:pPr>
        <w:spacing w:after="0" w:line="240" w:lineRule="auto"/>
        <w:ind w:left="1091" w:right="11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4</w:t>
      </w:r>
      <w:r w:rsidR="002D1AD4" w:rsidRPr="002D1AD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0 балл</w:t>
      </w:r>
    </w:p>
    <w:p w:rsidR="00873D4E" w:rsidRPr="00873D4E" w:rsidRDefault="002D1AD4" w:rsidP="00873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73D4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I. </w:t>
      </w:r>
      <w:r w:rsidR="00873D4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Теоретик биремнәр (10</w:t>
      </w:r>
      <w:r w:rsidR="00873D4E" w:rsidRPr="00873D4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балл).</w:t>
      </w:r>
      <w:r w:rsidR="00873D4E" w:rsidRPr="00873D4E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 </w:t>
      </w:r>
    </w:p>
    <w:p w:rsidR="00873D4E" w:rsidRPr="00873D4E" w:rsidRDefault="00873D4E" w:rsidP="00873D4E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873D4E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1. Түбәндә тәкъдим ителгән әсәрләрнең жанрын билгеләгез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(4</w:t>
      </w:r>
      <w:r w:rsidRPr="00873D4E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балл): </w:t>
      </w:r>
    </w:p>
    <w:p w:rsidR="00873D4E" w:rsidRPr="00873D4E" w:rsidRDefault="00873D4E" w:rsidP="00873D4E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2C69B0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Ф.Кәрими “Морза кызы Фатыйма</w:t>
      </w:r>
      <w:r w:rsidRPr="00873D4E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” –</w:t>
      </w:r>
      <w:r w:rsidR="00F1481C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="00863EF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________________________________________</w:t>
      </w:r>
    </w:p>
    <w:p w:rsidR="00873D4E" w:rsidRPr="00873D4E" w:rsidRDefault="00873D4E" w:rsidP="00873D4E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2C69B0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М.Әгъләм “Акмулла арбасы</w:t>
      </w:r>
      <w:r w:rsidRPr="00873D4E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” –</w:t>
      </w:r>
      <w:r w:rsidR="00F1481C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="00863EF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______________________________________________</w:t>
      </w:r>
    </w:p>
    <w:p w:rsidR="00873D4E" w:rsidRPr="00873D4E" w:rsidRDefault="002C69B0" w:rsidP="00873D4E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2C69B0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Ф.Садриев “Бәхетсезләр бәхете</w:t>
      </w:r>
      <w:r w:rsidR="00873D4E" w:rsidRPr="00873D4E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 xml:space="preserve">” - </w:t>
      </w:r>
      <w:r w:rsidR="00863EF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>__________________________________________</w:t>
      </w:r>
    </w:p>
    <w:p w:rsidR="00873D4E" w:rsidRPr="00873D4E" w:rsidRDefault="002C69B0" w:rsidP="00873D4E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</w:pPr>
      <w:r w:rsidRPr="002C69B0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Г.Тукай “Пар ат</w:t>
      </w:r>
      <w:r w:rsidR="00873D4E" w:rsidRPr="00873D4E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>” –</w:t>
      </w:r>
      <w:r w:rsidR="00863EF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_______________________________________________________</w:t>
      </w:r>
    </w:p>
    <w:p w:rsidR="00873D4E" w:rsidRPr="00873D4E" w:rsidRDefault="00873D4E" w:rsidP="00873D4E">
      <w:pPr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</w:pPr>
    </w:p>
    <w:p w:rsidR="00873D4E" w:rsidRPr="00873D4E" w:rsidRDefault="00873D4E" w:rsidP="00873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873D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Әлеге билгеләмәләрдән портрет төшенчәсенә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туры килгәнен сайлап алыгыз (2</w:t>
      </w:r>
      <w:r w:rsidRPr="00873D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балл): </w:t>
      </w:r>
    </w:p>
    <w:p w:rsidR="00873D4E" w:rsidRPr="00873D4E" w:rsidRDefault="00873D4E" w:rsidP="00873D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73D4E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1) әсәрләрдә табигать күренешләренең бирелешен ачыклый торган теоретик төшенчә</w:t>
      </w:r>
    </w:p>
    <w:p w:rsidR="00873D4E" w:rsidRPr="00863EF2" w:rsidRDefault="00873D4E" w:rsidP="00873D4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73D4E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2) </w:t>
      </w:r>
      <w:r w:rsidRPr="00863EF2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геройның тышкы кыяфәтенең бирелеше</w:t>
      </w:r>
    </w:p>
    <w:p w:rsidR="00873D4E" w:rsidRPr="00873D4E" w:rsidRDefault="00873D4E" w:rsidP="00873D4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73D4E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3) әсәрдәге автор фикерен сурәтләү</w:t>
      </w:r>
    </w:p>
    <w:p w:rsidR="00873D4E" w:rsidRDefault="00873D4E" w:rsidP="00873D4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873D4E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4) әсәрдәге вакыйгаларның бара торган урынын сурәтләү</w:t>
      </w:r>
    </w:p>
    <w:p w:rsidR="00873D4E" w:rsidRDefault="00873D4E" w:rsidP="00873D4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</w:p>
    <w:p w:rsidR="00873D4E" w:rsidRDefault="00873D4E" w:rsidP="00873D4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873D4E" w:rsidRDefault="00873D4E" w:rsidP="00873D4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Синоним, омоним, антитеза, антоним.</w:t>
      </w:r>
    </w:p>
    <w:p w:rsidR="00863EF2" w:rsidRDefault="00863EF2" w:rsidP="00863E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1AD4" w:rsidRPr="001426B8" w:rsidRDefault="002D1AD4" w:rsidP="002D1A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lang w:val="tt-RU" w:eastAsia="ru-RU"/>
        </w:rPr>
      </w:pPr>
    </w:p>
    <w:p w:rsidR="002D1AD4" w:rsidRPr="00F10FA3" w:rsidRDefault="002D1AD4" w:rsidP="002D1A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</w:pPr>
      <w:r w:rsidRPr="00F10FA3"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  <w:t>II. Әдәбият тарихы.</w:t>
      </w:r>
    </w:p>
    <w:p w:rsidR="00915741" w:rsidRPr="00F10FA3" w:rsidRDefault="002D1AD4" w:rsidP="00F10FA3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F10FA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1.Те</w:t>
      </w:r>
      <w:r w:rsidR="00F10FA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ст биремнәренә җавап бирегез (5</w:t>
      </w:r>
      <w:r w:rsidRPr="00F10FA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балл).</w:t>
      </w:r>
    </w:p>
    <w:p w:rsidR="002C7111" w:rsidRPr="00F10FA3" w:rsidRDefault="00F10FA3" w:rsidP="002C71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1</w:t>
      </w:r>
      <w:r w:rsidR="00A21885" w:rsidRPr="00F10FA3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. </w:t>
      </w:r>
      <w:r w:rsidR="002C7111" w:rsidRPr="00F10FA3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“Сөембикә бәете”ндәге вакыйгалар кайсы чорда бара?</w:t>
      </w:r>
    </w:p>
    <w:p w:rsidR="002C7111" w:rsidRPr="00F10FA3" w:rsidRDefault="002C7111" w:rsidP="002C711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а) Болгар;</w:t>
      </w:r>
    </w:p>
    <w:p w:rsidR="002C7111" w:rsidRPr="00F10FA3" w:rsidRDefault="002C7111" w:rsidP="002C711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ә) Алтын Урда;</w:t>
      </w:r>
    </w:p>
    <w:p w:rsidR="002C7111" w:rsidRPr="00863EF2" w:rsidRDefault="002C7111" w:rsidP="002C711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б) Казан ханлыгы;</w:t>
      </w:r>
    </w:p>
    <w:p w:rsidR="002C7111" w:rsidRPr="00863EF2" w:rsidRDefault="002C7111" w:rsidP="002C711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в) VIII йөздә.</w:t>
      </w:r>
    </w:p>
    <w:p w:rsidR="00F10FA3" w:rsidRPr="00F10FA3" w:rsidRDefault="00F10FA3" w:rsidP="00F10F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Нәбирә Гыйматдинованың “Болын патшасы” хикәясендә ни өчен Айсылуны “болын патшасы” дип йөртәләр?</w:t>
      </w:r>
    </w:p>
    <w:p w:rsidR="00F10FA3" w:rsidRPr="00F10FA3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болынны бик яратканга;</w:t>
      </w:r>
    </w:p>
    <w:p w:rsidR="00F10FA3" w:rsidRPr="00F10FA3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ә) өйләре болын кырыенда гына булганга;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б) көнозын урман айкап, болын таптап, төрле-төрле үләннәр җыеп, әбисен дәвалаганга;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урман каравылчысы кызы булганга.</w:t>
      </w:r>
    </w:p>
    <w:p w:rsidR="00F10FA3" w:rsidRPr="00863EF2" w:rsidRDefault="00F10FA3" w:rsidP="00F10F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 Кайсы хикәяне Флүс Латыйфи язган?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а) “Аяклы каза”;</w:t>
      </w:r>
    </w:p>
    <w:p w:rsidR="00F10FA3" w:rsidRPr="00F10FA3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ә) “Зәңгәр шугалак”;</w:t>
      </w:r>
    </w:p>
    <w:p w:rsidR="00F10FA3" w:rsidRPr="00F10FA3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“Ләкләк”;</w:t>
      </w:r>
    </w:p>
    <w:p w:rsidR="00F10FA3" w:rsidRPr="00F10FA3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“Тау битендә күләгә”.</w:t>
      </w:r>
    </w:p>
    <w:p w:rsidR="00F10FA3" w:rsidRPr="00197D97" w:rsidRDefault="00F10FA3" w:rsidP="00F10F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Pr="00F10FA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Pr="00F10FA3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Ш.Камалның “Буранда” хикәясендә Мостафа үзенең гаебен ничек төзәтә ала?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әнисен күмүдә катнашып, аны догадан калдырмыйча;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ә) әнисеннән гафу үтенеп;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б) авылдашларыннан гафу үтенеп;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в) авылда яшәп калып.</w:t>
      </w:r>
    </w:p>
    <w:p w:rsidR="00F10FA3" w:rsidRPr="00863EF2" w:rsidRDefault="00197D97" w:rsidP="00F10F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5</w:t>
      </w:r>
      <w:r w:rsidR="00F10FA3"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 Ф.Шәфигуллинның “Тау битендә күләгә” хикәясендә зәңгәр төскә нинди мәгънә салынган?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а) карталарда эчәр су да, океан-диңгезләр дә зәңгәр төскә буяла, димәк, “бик кирәкле” дигән мәгънә салынган;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ә) зәңгәр – аларның яраткан төсе;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б) тау башындагы зәңгәрсу карлар аларга көч биреп тора;</w:t>
      </w:r>
    </w:p>
    <w:p w:rsidR="00F10FA3" w:rsidRPr="00863EF2" w:rsidRDefault="00F10FA3" w:rsidP="00F10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63E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малайлар югарыга – зәңгәр күккә омтыла.</w:t>
      </w:r>
    </w:p>
    <w:p w:rsidR="00F10FA3" w:rsidRPr="00F10FA3" w:rsidRDefault="00F10FA3" w:rsidP="00F10F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47E59" w:rsidRPr="008D0FD4" w:rsidRDefault="002D1AD4" w:rsidP="00D47E59">
      <w:pPr>
        <w:spacing w:after="0" w:line="312" w:lineRule="atLeas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8D0FD4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2. </w:t>
      </w:r>
      <w:r w:rsidR="00AE7F0C" w:rsidRPr="008D0FD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иҗат белән бәйле сорауларга    җавап бирегез.</w:t>
      </w:r>
      <w:r w:rsidR="00915741" w:rsidRPr="008D0FD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(15 балл)</w:t>
      </w:r>
    </w:p>
    <w:p w:rsidR="00D47E59" w:rsidRPr="00D47E59" w:rsidRDefault="008D0FD4" w:rsidP="00D47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1.</w:t>
      </w:r>
      <w:r w:rsidR="00D47E59"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М.Әгъләмовның “Акмулла арбасы” поэмасы буенча сорау-биремнәргә җавап языгыз.</w:t>
      </w:r>
    </w:p>
    <w:p w:rsidR="00D47E59" w:rsidRPr="00D47E59" w:rsidRDefault="00D47E59" w:rsidP="00D47E5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1) Акмулла арбасының нигә өч бүлектән торуын аңлатыгыз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(2</w:t>
      </w: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балл).</w:t>
      </w:r>
    </w:p>
    <w:p w:rsidR="00F80403" w:rsidRPr="00003C22" w:rsidRDefault="00F80403" w:rsidP="00D47E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003C22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7E59" w:rsidRPr="00D47E59" w:rsidRDefault="00D47E59" w:rsidP="00D47E5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2) “Халыкларның йөрәгенә кергән,</w:t>
      </w:r>
    </w:p>
    <w:p w:rsidR="00D47E59" w:rsidRPr="00D47E59" w:rsidRDefault="00D47E59" w:rsidP="00D47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Кунак булып түгел, үз булып”, –</w:t>
      </w:r>
    </w:p>
    <w:p w:rsidR="00D47E59" w:rsidRPr="00D47E59" w:rsidRDefault="00D47E59" w:rsidP="00D47E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дигән юлларга салынган фикерне аңлатыгыз (4 балл).</w:t>
      </w:r>
    </w:p>
    <w:p w:rsidR="00F80403" w:rsidRPr="00D47E59" w:rsidRDefault="00F80403" w:rsidP="00D47E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tt-RU"/>
        </w:rPr>
      </w:pPr>
      <w:r w:rsidRPr="00003C22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7E59" w:rsidRPr="00D47E59" w:rsidRDefault="00D47E59" w:rsidP="00D47E5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3) Акмулла – чичән шагыйрь, ягъни аз сүз белән тирән, тапкыр мәгънә белдерү остасы. Шуңа нигезләнеп, түбәндәге мисалларны аңлатыгыз: (һәр дөрес җавап 2 балл, барлыгы 4 балл)</w:t>
      </w:r>
    </w:p>
    <w:p w:rsidR="00D47E59" w:rsidRPr="00D47E59" w:rsidRDefault="00D47E59" w:rsidP="00D47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– “Әдәп, дигән – мәхәббәткә сәбәп, дигән...”</w:t>
      </w:r>
    </w:p>
    <w:p w:rsidR="00F80403" w:rsidRPr="00003C22" w:rsidRDefault="00F80403" w:rsidP="00D47E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003C22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7E59" w:rsidRPr="00D47E59" w:rsidRDefault="00D47E59" w:rsidP="00D47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7E59">
        <w:rPr>
          <w:rFonts w:ascii="Times New Roman" w:eastAsia="Calibri" w:hAnsi="Times New Roman" w:cs="Times New Roman"/>
          <w:sz w:val="24"/>
          <w:szCs w:val="24"/>
          <w:lang w:val="tt-RU"/>
        </w:rPr>
        <w:t>– “Галим булса, милләт өчен зарлы булсын..."</w:t>
      </w:r>
    </w:p>
    <w:p w:rsidR="00F80403" w:rsidRPr="00003C22" w:rsidRDefault="00F80403" w:rsidP="00D47E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003C22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0FD4" w:rsidRDefault="008D0FD4" w:rsidP="0089566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2.</w:t>
      </w:r>
      <w:r w:rsidRPr="008D0FD4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Рәдиф Гаташның “</w:t>
      </w:r>
      <w:r w:rsidR="00D47E59" w:rsidRPr="008D0FD4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Европада татар шагыйрьләре</w:t>
      </w:r>
      <w:r w:rsidRPr="008D0FD4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” </w:t>
      </w:r>
      <w:r w:rsidR="00197D97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әсәре </w:t>
      </w:r>
      <w:r w:rsidRPr="008D0FD4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буенча сорау-биремнәргә җавап бирегез: </w:t>
      </w:r>
    </w:p>
    <w:p w:rsidR="00D47E59" w:rsidRPr="0089566C" w:rsidRDefault="008D0FD4" w:rsidP="0089566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89566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lastRenderedPageBreak/>
        <w:t xml:space="preserve">1) </w:t>
      </w:r>
      <w:r w:rsidR="00D47E59" w:rsidRPr="008956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Ни өчен татар шагыйрьләре Европада йөри? </w:t>
      </w:r>
      <w:r w:rsidR="00D47E59" w:rsidRPr="0089566C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(3 балл)</w:t>
      </w:r>
      <w:r w:rsidR="00D47E59" w:rsidRPr="008956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</w:p>
    <w:p w:rsidR="00F80403" w:rsidRPr="00003C22" w:rsidRDefault="00F80403" w:rsidP="007037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03C2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7E59" w:rsidRPr="0070377A" w:rsidRDefault="0070377A" w:rsidP="007037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037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2)</w:t>
      </w:r>
      <w:r w:rsidR="00D47E59" w:rsidRPr="007037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Европаның кайсы җирләрендә татар язучылары, шагыйрьләренең каберләре бар?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(2</w:t>
      </w:r>
      <w:r w:rsidR="00D47E59" w:rsidRPr="0070377A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балл)</w:t>
      </w:r>
      <w:r w:rsidR="00D47E59" w:rsidRPr="007037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</w:p>
    <w:p w:rsidR="00D47E59" w:rsidRPr="00003C22" w:rsidRDefault="00F80403" w:rsidP="00D47E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03C2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47E59" w:rsidRPr="00003C2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915741" w:rsidRPr="00003C22" w:rsidRDefault="00915741" w:rsidP="00915741">
      <w:pPr>
        <w:spacing w:after="0" w:line="240" w:lineRule="auto"/>
        <w:jc w:val="both"/>
        <w:rPr>
          <w:i/>
          <w:iCs/>
          <w:color w:val="FF0000"/>
          <w:lang w:val="tt-RU"/>
        </w:rPr>
      </w:pPr>
    </w:p>
    <w:p w:rsidR="00034F7C" w:rsidRDefault="00915741" w:rsidP="00003C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03C2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III. </w:t>
      </w:r>
      <w:r w:rsidR="00034F7C" w:rsidRPr="009A3E2B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Яхшылык ит тә суга сал, халык белмәсә, балык белер</w:t>
      </w:r>
      <w:r w:rsidR="00034F7C" w:rsidRPr="009A3E2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мәкаленә таянып, үзегез теләгән б</w:t>
      </w:r>
      <w:r w:rsidR="00003C2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ер әсәр сюжетына бәя бирегез. (1</w:t>
      </w:r>
      <w:r w:rsidR="00034F7C" w:rsidRPr="009A3E2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0 балл)</w:t>
      </w:r>
    </w:p>
    <w:p w:rsidR="00863EF2" w:rsidRPr="00003C22" w:rsidRDefault="00863EF2" w:rsidP="00003C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863EF2" w:rsidRPr="00003C22" w:rsidSect="001306D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685" w:rsidRDefault="009C0685" w:rsidP="00451DA8">
      <w:pPr>
        <w:spacing w:after="0" w:line="240" w:lineRule="auto"/>
      </w:pPr>
      <w:r>
        <w:separator/>
      </w:r>
    </w:p>
  </w:endnote>
  <w:endnote w:type="continuationSeparator" w:id="0">
    <w:p w:rsidR="009C0685" w:rsidRDefault="009C0685" w:rsidP="0045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685" w:rsidRDefault="009C0685" w:rsidP="00451DA8">
      <w:pPr>
        <w:spacing w:after="0" w:line="240" w:lineRule="auto"/>
      </w:pPr>
      <w:r>
        <w:separator/>
      </w:r>
    </w:p>
  </w:footnote>
  <w:footnote w:type="continuationSeparator" w:id="0">
    <w:p w:rsidR="009C0685" w:rsidRDefault="009C0685" w:rsidP="00451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50CC5"/>
    <w:multiLevelType w:val="hybridMultilevel"/>
    <w:tmpl w:val="CE588468"/>
    <w:lvl w:ilvl="0" w:tplc="78246B6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03180"/>
    <w:multiLevelType w:val="hybridMultilevel"/>
    <w:tmpl w:val="55D41BFA"/>
    <w:lvl w:ilvl="0" w:tplc="DD4C33D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87D"/>
    <w:multiLevelType w:val="hybridMultilevel"/>
    <w:tmpl w:val="5E5EC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D4"/>
    <w:rsid w:val="00003C22"/>
    <w:rsid w:val="00034F7C"/>
    <w:rsid w:val="001306DA"/>
    <w:rsid w:val="001426B8"/>
    <w:rsid w:val="00197D97"/>
    <w:rsid w:val="00273261"/>
    <w:rsid w:val="002C69B0"/>
    <w:rsid w:val="002C7111"/>
    <w:rsid w:val="002D1AD4"/>
    <w:rsid w:val="002D6B40"/>
    <w:rsid w:val="002F63A4"/>
    <w:rsid w:val="00410AED"/>
    <w:rsid w:val="00451DA8"/>
    <w:rsid w:val="00484A9A"/>
    <w:rsid w:val="005A7A62"/>
    <w:rsid w:val="0064631A"/>
    <w:rsid w:val="0065269B"/>
    <w:rsid w:val="00652B68"/>
    <w:rsid w:val="0070377A"/>
    <w:rsid w:val="00755796"/>
    <w:rsid w:val="00863EF2"/>
    <w:rsid w:val="00873D4E"/>
    <w:rsid w:val="0089566C"/>
    <w:rsid w:val="008A40AB"/>
    <w:rsid w:val="008B7B82"/>
    <w:rsid w:val="008D0FD4"/>
    <w:rsid w:val="00915741"/>
    <w:rsid w:val="009C0685"/>
    <w:rsid w:val="00A21885"/>
    <w:rsid w:val="00A25C51"/>
    <w:rsid w:val="00A76D3D"/>
    <w:rsid w:val="00A85C94"/>
    <w:rsid w:val="00A86B37"/>
    <w:rsid w:val="00AE7F0C"/>
    <w:rsid w:val="00B34A1E"/>
    <w:rsid w:val="00B57678"/>
    <w:rsid w:val="00B76F9E"/>
    <w:rsid w:val="00BB0A47"/>
    <w:rsid w:val="00C004AE"/>
    <w:rsid w:val="00C54DC2"/>
    <w:rsid w:val="00C80965"/>
    <w:rsid w:val="00CA3F99"/>
    <w:rsid w:val="00CC00A0"/>
    <w:rsid w:val="00CC113C"/>
    <w:rsid w:val="00D47E59"/>
    <w:rsid w:val="00D9027C"/>
    <w:rsid w:val="00E6023A"/>
    <w:rsid w:val="00EB5D4A"/>
    <w:rsid w:val="00EF2E80"/>
    <w:rsid w:val="00F10FA3"/>
    <w:rsid w:val="00F1481C"/>
    <w:rsid w:val="00F80403"/>
    <w:rsid w:val="00F82CED"/>
    <w:rsid w:val="00F95C8F"/>
    <w:rsid w:val="00FD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DBA6"/>
  <w15:chartTrackingRefBased/>
  <w15:docId w15:val="{2908AF97-5540-4108-A778-39E93FC6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261"/>
    <w:pPr>
      <w:ind w:left="720"/>
      <w:contextualSpacing/>
    </w:pPr>
  </w:style>
  <w:style w:type="table" w:styleId="a4">
    <w:name w:val="Table Grid"/>
    <w:basedOn w:val="a1"/>
    <w:uiPriority w:val="59"/>
    <w:rsid w:val="00AE7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51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1DA8"/>
  </w:style>
  <w:style w:type="paragraph" w:styleId="a7">
    <w:name w:val="footer"/>
    <w:basedOn w:val="a"/>
    <w:link w:val="a8"/>
    <w:uiPriority w:val="99"/>
    <w:unhideWhenUsed/>
    <w:rsid w:val="00451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1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Хана</dc:creator>
  <cp:keywords/>
  <dc:description/>
  <cp:lastModifiedBy>User</cp:lastModifiedBy>
  <cp:revision>26</cp:revision>
  <dcterms:created xsi:type="dcterms:W3CDTF">2023-04-01T14:06:00Z</dcterms:created>
  <dcterms:modified xsi:type="dcterms:W3CDTF">2025-03-31T10:39:00Z</dcterms:modified>
</cp:coreProperties>
</file>